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D1" w:rsidRPr="00687C89" w:rsidRDefault="00E73D97" w:rsidP="007A463F">
      <w:r w:rsidRPr="00687C89">
        <w:t>FOR IMMEDIATE RELEASE</w:t>
      </w:r>
    </w:p>
    <w:p w:rsidR="00E73D97" w:rsidRPr="00687C89" w:rsidRDefault="00E73D97" w:rsidP="008424B8">
      <w:pPr>
        <w:jc w:val="center"/>
        <w:rPr>
          <w:b/>
          <w:sz w:val="32"/>
          <w:szCs w:val="32"/>
        </w:rPr>
      </w:pPr>
    </w:p>
    <w:p w:rsidR="0079067B" w:rsidRDefault="008424B8" w:rsidP="008424B8">
      <w:pPr>
        <w:jc w:val="center"/>
        <w:rPr>
          <w:b/>
          <w:sz w:val="36"/>
          <w:szCs w:val="36"/>
        </w:rPr>
      </w:pPr>
      <w:r w:rsidRPr="00687C89">
        <w:rPr>
          <w:b/>
          <w:sz w:val="36"/>
          <w:szCs w:val="36"/>
        </w:rPr>
        <w:t>Georgians with Disabilities Launch</w:t>
      </w:r>
      <w:r w:rsidR="0079067B">
        <w:rPr>
          <w:b/>
          <w:sz w:val="36"/>
          <w:szCs w:val="36"/>
        </w:rPr>
        <w:t xml:space="preserve"> the</w:t>
      </w:r>
      <w:r w:rsidR="00AA1598">
        <w:rPr>
          <w:b/>
          <w:sz w:val="36"/>
          <w:szCs w:val="36"/>
        </w:rPr>
        <w:t xml:space="preserve"> </w:t>
      </w:r>
    </w:p>
    <w:p w:rsidR="00E73D97" w:rsidRPr="00687C89" w:rsidRDefault="00EE5907" w:rsidP="008424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</w:t>
      </w:r>
      <w:r w:rsidR="003B13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</w:t>
      </w:r>
      <w:r w:rsidR="003B1365">
        <w:rPr>
          <w:b/>
          <w:sz w:val="36"/>
          <w:szCs w:val="36"/>
        </w:rPr>
        <w:t xml:space="preserve">uts! </w:t>
      </w:r>
      <w:r>
        <w:rPr>
          <w:b/>
          <w:sz w:val="36"/>
          <w:szCs w:val="36"/>
        </w:rPr>
        <w:t>No</w:t>
      </w:r>
      <w:r w:rsidR="003B13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</w:t>
      </w:r>
      <w:r w:rsidR="003B1365">
        <w:rPr>
          <w:b/>
          <w:sz w:val="36"/>
          <w:szCs w:val="36"/>
        </w:rPr>
        <w:t>aps!</w:t>
      </w:r>
      <w:r>
        <w:rPr>
          <w:b/>
          <w:sz w:val="36"/>
          <w:szCs w:val="36"/>
        </w:rPr>
        <w:t xml:space="preserve"> </w:t>
      </w:r>
      <w:r w:rsidR="008424B8" w:rsidRPr="00687C89">
        <w:rPr>
          <w:b/>
          <w:sz w:val="36"/>
          <w:szCs w:val="36"/>
        </w:rPr>
        <w:t>Campaign</w:t>
      </w:r>
      <w:r w:rsidR="00BB3A79">
        <w:rPr>
          <w:b/>
          <w:sz w:val="36"/>
          <w:szCs w:val="36"/>
        </w:rPr>
        <w:t xml:space="preserve"> </w:t>
      </w:r>
      <w:r w:rsidR="008424B8" w:rsidRPr="00687C89">
        <w:rPr>
          <w:b/>
          <w:sz w:val="36"/>
          <w:szCs w:val="36"/>
        </w:rPr>
        <w:t>to</w:t>
      </w:r>
      <w:r w:rsidR="003B1365">
        <w:rPr>
          <w:b/>
          <w:sz w:val="36"/>
          <w:szCs w:val="36"/>
        </w:rPr>
        <w:t xml:space="preserve"> </w:t>
      </w:r>
      <w:r w:rsidR="000569DB" w:rsidRPr="00687C89">
        <w:rPr>
          <w:b/>
          <w:sz w:val="36"/>
          <w:szCs w:val="36"/>
        </w:rPr>
        <w:t>#</w:t>
      </w:r>
      <w:proofErr w:type="spellStart"/>
      <w:r w:rsidR="000569DB" w:rsidRPr="00687C89">
        <w:rPr>
          <w:b/>
          <w:sz w:val="36"/>
          <w:szCs w:val="36"/>
        </w:rPr>
        <w:t>Save</w:t>
      </w:r>
      <w:r w:rsidR="008424B8" w:rsidRPr="00687C89">
        <w:rPr>
          <w:b/>
          <w:sz w:val="36"/>
          <w:szCs w:val="36"/>
        </w:rPr>
        <w:t>Medicaid</w:t>
      </w:r>
      <w:proofErr w:type="spellEnd"/>
    </w:p>
    <w:p w:rsidR="008424B8" w:rsidRPr="00687C89" w:rsidRDefault="008424B8" w:rsidP="008424B8">
      <w:pPr>
        <w:jc w:val="center"/>
        <w:rPr>
          <w:i/>
        </w:rPr>
      </w:pPr>
      <w:r w:rsidRPr="00687C89">
        <w:rPr>
          <w:i/>
        </w:rPr>
        <w:t>New campaign brings attention to over $800 billion in cuts to Medicaid</w:t>
      </w:r>
    </w:p>
    <w:p w:rsidR="008424B8" w:rsidRPr="00687C89" w:rsidRDefault="008424B8" w:rsidP="008424B8">
      <w:pPr>
        <w:jc w:val="center"/>
        <w:rPr>
          <w:i/>
        </w:rPr>
      </w:pPr>
    </w:p>
    <w:p w:rsidR="008424B8" w:rsidRPr="00687C89" w:rsidRDefault="008424B8" w:rsidP="008424B8">
      <w:r w:rsidRPr="00687C89">
        <w:rPr>
          <w:b/>
        </w:rPr>
        <w:t xml:space="preserve">June </w:t>
      </w:r>
      <w:r w:rsidR="009444BA">
        <w:rPr>
          <w:b/>
        </w:rPr>
        <w:t>XXX</w:t>
      </w:r>
      <w:r w:rsidRPr="00687C89">
        <w:rPr>
          <w:b/>
        </w:rPr>
        <w:t>, 2017 (</w:t>
      </w:r>
      <w:r w:rsidR="009444BA" w:rsidRPr="009444BA">
        <w:rPr>
          <w:b/>
          <w:highlight w:val="yellow"/>
        </w:rPr>
        <w:t>YOUR CITY</w:t>
      </w:r>
      <w:r w:rsidRPr="00687C89">
        <w:rPr>
          <w:b/>
        </w:rPr>
        <w:t>, GA)</w:t>
      </w:r>
      <w:r w:rsidRPr="00687C89">
        <w:t xml:space="preserve"> –</w:t>
      </w:r>
      <w:r w:rsidR="005F5F40" w:rsidRPr="00687C89">
        <w:t xml:space="preserve"> </w:t>
      </w:r>
      <w:r w:rsidRPr="00687C89">
        <w:t xml:space="preserve">Georgians </w:t>
      </w:r>
      <w:r w:rsidR="005F5F40" w:rsidRPr="00687C89">
        <w:t xml:space="preserve">with disabilities, </w:t>
      </w:r>
      <w:r w:rsidR="0079067B">
        <w:t xml:space="preserve">together with </w:t>
      </w:r>
      <w:r w:rsidR="005F5F40" w:rsidRPr="00687C89">
        <w:t>agencies, organizations and nonprofits who serve them</w:t>
      </w:r>
      <w:r w:rsidR="0079067B">
        <w:t>,</w:t>
      </w:r>
      <w:r w:rsidR="005F5F40" w:rsidRPr="00687C89">
        <w:t xml:space="preserve"> have launched </w:t>
      </w:r>
      <w:r w:rsidR="0079067B">
        <w:t>the</w:t>
      </w:r>
      <w:r w:rsidR="005F5F40" w:rsidRPr="00687C89">
        <w:t xml:space="preserve"> </w:t>
      </w:r>
      <w:r w:rsidR="003B1365">
        <w:t xml:space="preserve">No Cuts! No Caps! </w:t>
      </w:r>
      <w:r w:rsidR="005F5F40" w:rsidRPr="00687C89">
        <w:t>campaign to bring to attention to the $8</w:t>
      </w:r>
      <w:r w:rsidR="003B1365">
        <w:t>34</w:t>
      </w:r>
      <w:r w:rsidR="005F5F40" w:rsidRPr="00687C89">
        <w:t xml:space="preserve"> billion cuts to Medicaid in the </w:t>
      </w:r>
      <w:r w:rsidR="003B1365">
        <w:t xml:space="preserve">House-passed </w:t>
      </w:r>
      <w:r w:rsidR="005F5F40" w:rsidRPr="00687C89">
        <w:t>American Health Care Act</w:t>
      </w:r>
      <w:r w:rsidR="003B1365">
        <w:t xml:space="preserve"> </w:t>
      </w:r>
      <w:r w:rsidR="00B834F5">
        <w:t xml:space="preserve">(AHCA) </w:t>
      </w:r>
      <w:r w:rsidR="003B1365">
        <w:t>and being considered by the Senate</w:t>
      </w:r>
      <w:r w:rsidR="005F5F40" w:rsidRPr="00687C89">
        <w:t>.</w:t>
      </w:r>
      <w:r w:rsidR="00B834F5">
        <w:t xml:space="preserve">  </w:t>
      </w:r>
      <w:r w:rsidR="005F5F40" w:rsidRPr="00687C89">
        <w:t xml:space="preserve"> </w:t>
      </w:r>
    </w:p>
    <w:p w:rsidR="005F5F40" w:rsidRPr="00687C89" w:rsidRDefault="005F5F40" w:rsidP="008424B8"/>
    <w:p w:rsidR="002C079B" w:rsidRPr="00687C89" w:rsidRDefault="0079067B" w:rsidP="002C079B">
      <w:pPr>
        <w:rPr>
          <w:rFonts w:eastAsia="Times New Roman" w:cs="Times New Roman"/>
        </w:rPr>
      </w:pPr>
      <w:r>
        <w:t>O</w:t>
      </w:r>
      <w:r w:rsidR="00B834F5" w:rsidRPr="00B834F5">
        <w:t>ne in five Georgians depend on Medicaid services.</w:t>
      </w:r>
      <w:r w:rsidR="00B834F5">
        <w:t xml:space="preserve">  </w:t>
      </w:r>
      <w:r w:rsidR="002C079B" w:rsidRPr="00687C89">
        <w:rPr>
          <w:rFonts w:eastAsia="Times New Roman" w:cs="Times New Roman"/>
        </w:rPr>
        <w:t>Medicaid provides</w:t>
      </w:r>
      <w:r w:rsidR="00EB5AEC">
        <w:rPr>
          <w:rFonts w:eastAsia="Times New Roman" w:cs="Times New Roman"/>
        </w:rPr>
        <w:t xml:space="preserve"> approximately 400,000</w:t>
      </w:r>
      <w:r w:rsidR="002C079B" w:rsidRPr="00687C89">
        <w:rPr>
          <w:rFonts w:eastAsia="Times New Roman" w:cs="Times New Roman"/>
          <w:bCs/>
        </w:rPr>
        <w:t xml:space="preserve"> people with disabilities</w:t>
      </w:r>
      <w:r w:rsidR="002C079B" w:rsidRPr="00687C89">
        <w:rPr>
          <w:rFonts w:eastAsia="Times New Roman" w:cs="Times New Roman"/>
        </w:rPr>
        <w:t xml:space="preserve"> in Georgia with access to critical care that </w:t>
      </w:r>
      <w:r w:rsidR="003B1365">
        <w:rPr>
          <w:rFonts w:eastAsia="Times New Roman" w:cs="Times New Roman"/>
        </w:rPr>
        <w:t xml:space="preserve">helps </w:t>
      </w:r>
      <w:r w:rsidR="002C079B" w:rsidRPr="00687C89">
        <w:rPr>
          <w:rFonts w:eastAsia="Times New Roman" w:cs="Times New Roman"/>
        </w:rPr>
        <w:t>them live</w:t>
      </w:r>
      <w:r w:rsidR="00B834F5">
        <w:rPr>
          <w:rFonts w:eastAsia="Times New Roman" w:cs="Times New Roman"/>
        </w:rPr>
        <w:t>, work and participate</w:t>
      </w:r>
      <w:r w:rsidR="002C079B" w:rsidRPr="00687C89">
        <w:rPr>
          <w:rFonts w:eastAsia="Times New Roman" w:cs="Times New Roman"/>
        </w:rPr>
        <w:t xml:space="preserve"> </w:t>
      </w:r>
      <w:r w:rsidR="003B1365">
        <w:rPr>
          <w:rFonts w:eastAsia="Times New Roman" w:cs="Times New Roman"/>
        </w:rPr>
        <w:t>in the</w:t>
      </w:r>
      <w:r w:rsidR="00B834F5">
        <w:rPr>
          <w:rFonts w:eastAsia="Times New Roman" w:cs="Times New Roman"/>
        </w:rPr>
        <w:t>ir</w:t>
      </w:r>
      <w:r w:rsidR="003B1365">
        <w:rPr>
          <w:rFonts w:eastAsia="Times New Roman" w:cs="Times New Roman"/>
        </w:rPr>
        <w:t xml:space="preserve"> </w:t>
      </w:r>
      <w:r w:rsidR="00B834F5">
        <w:rPr>
          <w:rFonts w:eastAsia="Times New Roman" w:cs="Times New Roman"/>
        </w:rPr>
        <w:t>communities</w:t>
      </w:r>
      <w:r w:rsidR="00BB3A79">
        <w:rPr>
          <w:rFonts w:eastAsia="Times New Roman" w:cs="Times New Roman"/>
        </w:rPr>
        <w:t>. This includes</w:t>
      </w:r>
      <w:r w:rsidR="003B1365">
        <w:rPr>
          <w:rFonts w:eastAsia="Times New Roman" w:cs="Times New Roman"/>
        </w:rPr>
        <w:t xml:space="preserve"> </w:t>
      </w:r>
      <w:r w:rsidR="003B1365" w:rsidRPr="003B1365">
        <w:rPr>
          <w:rFonts w:eastAsia="Times New Roman" w:cs="Times New Roman"/>
        </w:rPr>
        <w:t>personal care services, specialized therapies, mental health services, special education services</w:t>
      </w:r>
      <w:r w:rsidR="003B1365">
        <w:rPr>
          <w:rFonts w:eastAsia="Times New Roman" w:cs="Times New Roman"/>
        </w:rPr>
        <w:t>, respite care and employment supports.  These critical services are not available under private insurance.</w:t>
      </w:r>
      <w:r w:rsidR="00B834F5">
        <w:rPr>
          <w:rFonts w:eastAsia="Times New Roman" w:cs="Times New Roman"/>
        </w:rPr>
        <w:t xml:space="preserve">  </w:t>
      </w:r>
      <w:r w:rsidR="003B1365">
        <w:rPr>
          <w:rFonts w:eastAsia="Times New Roman" w:cs="Times New Roman"/>
        </w:rPr>
        <w:t xml:space="preserve">  </w:t>
      </w:r>
    </w:p>
    <w:p w:rsidR="00B834F5" w:rsidRPr="00687C89" w:rsidRDefault="00B834F5" w:rsidP="002C079B">
      <w:pPr>
        <w:rPr>
          <w:rFonts w:eastAsia="Times New Roman" w:cs="Times New Roman"/>
        </w:rPr>
      </w:pPr>
    </w:p>
    <w:p w:rsidR="00C61934" w:rsidRDefault="0033714B" w:rsidP="00C61934">
      <w:pPr>
        <w:rPr>
          <w:rFonts w:eastAsia="Times New Roman" w:cs="Times New Roman"/>
        </w:rPr>
      </w:pPr>
      <w:r w:rsidRPr="0033714B">
        <w:rPr>
          <w:rFonts w:eastAsia="Times New Roman" w:cs="Times New Roman"/>
          <w:highlight w:val="yellow"/>
        </w:rPr>
        <w:t>INSERT QUOTE FROM ORGANIZATION’S LEADERSHIP</w:t>
      </w:r>
      <w:r w:rsidR="000569DB" w:rsidRPr="00687C89">
        <w:rPr>
          <w:rFonts w:eastAsia="Times New Roman" w:cs="Times New Roman"/>
        </w:rPr>
        <w:t xml:space="preserve"> </w:t>
      </w:r>
    </w:p>
    <w:p w:rsidR="00687C89" w:rsidRDefault="00687C89" w:rsidP="00C61934">
      <w:pPr>
        <w:rPr>
          <w:rFonts w:eastAsia="Times New Roman" w:cs="Times New Roman"/>
        </w:rPr>
      </w:pPr>
    </w:p>
    <w:p w:rsidR="00BB3A79" w:rsidRDefault="0079067B" w:rsidP="00C61934">
      <w:pPr>
        <w:rPr>
          <w:rFonts w:eastAsia="Times New Roman" w:cs="Times New Roman"/>
        </w:rPr>
      </w:pPr>
      <w:r w:rsidRPr="0079067B">
        <w:rPr>
          <w:rFonts w:eastAsia="Times New Roman" w:cs="Times New Roman"/>
        </w:rPr>
        <w:t>The AHCA proposes to drastically cut federal Medicaid to states, including through “per capita caps.”  Georgia will be disproportionally hurt by these caps because of the</w:t>
      </w:r>
      <w:r w:rsidR="00BB3A79">
        <w:rPr>
          <w:rFonts w:eastAsia="Times New Roman" w:cs="Times New Roman"/>
        </w:rPr>
        <w:t xml:space="preserve"> state’s low Medicaid spending. The State </w:t>
      </w:r>
      <w:r w:rsidRPr="0079067B">
        <w:rPr>
          <w:rFonts w:eastAsia="Times New Roman" w:cs="Times New Roman"/>
        </w:rPr>
        <w:t>is 50th in Medicaid spending</w:t>
      </w:r>
      <w:r w:rsidR="004B78C8">
        <w:rPr>
          <w:rFonts w:eastAsia="Times New Roman" w:cs="Times New Roman"/>
        </w:rPr>
        <w:t xml:space="preserve"> on people with disabilities</w:t>
      </w:r>
      <w:r w:rsidRPr="0079067B">
        <w:rPr>
          <w:rFonts w:eastAsia="Times New Roman" w:cs="Times New Roman"/>
        </w:rPr>
        <w:t xml:space="preserve"> combined with it having one of t</w:t>
      </w:r>
      <w:r w:rsidR="00BB3A79">
        <w:rPr>
          <w:rFonts w:eastAsia="Times New Roman" w:cs="Times New Roman"/>
        </w:rPr>
        <w:t xml:space="preserve">he highest federal match rates - </w:t>
      </w:r>
      <w:r w:rsidRPr="0079067B">
        <w:rPr>
          <w:rFonts w:eastAsia="Times New Roman" w:cs="Times New Roman"/>
        </w:rPr>
        <w:t>68.5% of all of Georgia’s Medicaid costs are p</w:t>
      </w:r>
      <w:r w:rsidR="00BB3A79">
        <w:rPr>
          <w:rFonts w:eastAsia="Times New Roman" w:cs="Times New Roman"/>
        </w:rPr>
        <w:t xml:space="preserve">aid by the federal government. </w:t>
      </w:r>
    </w:p>
    <w:p w:rsidR="00BB3A79" w:rsidRDefault="00BB3A79" w:rsidP="00C61934">
      <w:pPr>
        <w:rPr>
          <w:rFonts w:eastAsia="Times New Roman" w:cs="Times New Roman"/>
        </w:rPr>
      </w:pPr>
    </w:p>
    <w:p w:rsidR="0079067B" w:rsidRDefault="00BB3A79" w:rsidP="00C61934">
      <w:pPr>
        <w:rPr>
          <w:rFonts w:eastAsia="Times New Roman" w:cs="Times New Roman"/>
        </w:rPr>
      </w:pPr>
      <w:r>
        <w:rPr>
          <w:rFonts w:eastAsia="Times New Roman" w:cs="Times New Roman"/>
        </w:rPr>
        <w:t>The l</w:t>
      </w:r>
      <w:r w:rsidR="0079067B">
        <w:rPr>
          <w:rFonts w:eastAsia="Times New Roman" w:cs="Times New Roman"/>
        </w:rPr>
        <w:t>oss of billions of dollars in federal Medicaid funding could lead to service reductions, longer waitlists, and cut</w:t>
      </w:r>
      <w:r w:rsidR="004B78C8">
        <w:rPr>
          <w:rFonts w:eastAsia="Times New Roman" w:cs="Times New Roman"/>
        </w:rPr>
        <w:t>s</w:t>
      </w:r>
      <w:r w:rsidR="0079067B">
        <w:rPr>
          <w:rFonts w:eastAsia="Times New Roman" w:cs="Times New Roman"/>
        </w:rPr>
        <w:t xml:space="preserve"> in provider reimbu</w:t>
      </w:r>
      <w:r w:rsidR="004B78C8">
        <w:rPr>
          <w:rFonts w:eastAsia="Times New Roman" w:cs="Times New Roman"/>
        </w:rPr>
        <w:t xml:space="preserve">rsement rates.  Home and community based </w:t>
      </w:r>
      <w:r w:rsidR="0079067B">
        <w:rPr>
          <w:rFonts w:eastAsia="Times New Roman" w:cs="Times New Roman"/>
        </w:rPr>
        <w:t>services</w:t>
      </w:r>
      <w:r>
        <w:rPr>
          <w:rFonts w:eastAsia="Times New Roman" w:cs="Times New Roman"/>
        </w:rPr>
        <w:t xml:space="preserve"> (HCBS)</w:t>
      </w:r>
      <w:r w:rsidR="0079067B">
        <w:rPr>
          <w:rFonts w:eastAsia="Times New Roman" w:cs="Times New Roman"/>
        </w:rPr>
        <w:t xml:space="preserve"> are most at risk because they are optional.</w:t>
      </w:r>
    </w:p>
    <w:p w:rsidR="0079067B" w:rsidRPr="00687C89" w:rsidRDefault="0079067B" w:rsidP="00C6193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79067B">
        <w:rPr>
          <w:rFonts w:eastAsia="Times New Roman" w:cs="Times New Roman"/>
        </w:rPr>
        <w:t xml:space="preserve">   </w:t>
      </w:r>
    </w:p>
    <w:p w:rsidR="00BB3A79" w:rsidRDefault="0079067B" w:rsidP="00C61934">
      <w:r w:rsidRPr="0079067B">
        <w:t>The campaign</w:t>
      </w:r>
      <w:r w:rsidR="0033714B">
        <w:t>, being led by the Georgia Council on Developmental Disabilities,</w:t>
      </w:r>
      <w:r w:rsidRPr="0079067B">
        <w:t xml:space="preserve"> hopes to bring attention to US Senators</w:t>
      </w:r>
      <w:r w:rsidR="00BB3A79">
        <w:t xml:space="preserve"> Johnny</w:t>
      </w:r>
      <w:r w:rsidRPr="0079067B">
        <w:t xml:space="preserve"> Isakson and </w:t>
      </w:r>
      <w:r w:rsidR="00BB3A79">
        <w:t xml:space="preserve">David </w:t>
      </w:r>
      <w:r w:rsidRPr="0079067B">
        <w:t>P</w:t>
      </w:r>
      <w:r w:rsidR="00975846">
        <w:t>e</w:t>
      </w:r>
      <w:r w:rsidRPr="0079067B">
        <w:t>rdue about the importance of Medicaid for Georgians with disabilities.</w:t>
      </w:r>
      <w:r>
        <w:t xml:space="preserve">  </w:t>
      </w:r>
    </w:p>
    <w:p w:rsidR="004079CB" w:rsidRDefault="004079CB" w:rsidP="004079CB">
      <w:pPr>
        <w:rPr>
          <w:rFonts w:eastAsia="Times New Roman" w:cs="Times New Roman"/>
        </w:rPr>
      </w:pPr>
    </w:p>
    <w:p w:rsidR="005F5F40" w:rsidRPr="00687C89" w:rsidRDefault="00AA1598" w:rsidP="008424B8">
      <w:r>
        <w:t>For more information on Georgia’s</w:t>
      </w:r>
      <w:r w:rsidR="004B78C8">
        <w:t xml:space="preserve"> No Cuts! No Caps!</w:t>
      </w:r>
      <w:r>
        <w:t xml:space="preserve"> #</w:t>
      </w:r>
      <w:proofErr w:type="spellStart"/>
      <w:r>
        <w:t>SaveMedicaid</w:t>
      </w:r>
      <w:proofErr w:type="spellEnd"/>
      <w:r>
        <w:t xml:space="preserve"> campaign, </w:t>
      </w:r>
      <w:hyperlink r:id="rId5" w:history="1">
        <w:r w:rsidRPr="007344C6">
          <w:rPr>
            <w:rStyle w:val="Hyperlink"/>
          </w:rPr>
          <w:t>www.gcdd.org/save</w:t>
        </w:r>
        <w:r w:rsidR="00BB3A79">
          <w:rPr>
            <w:rStyle w:val="Hyperlink"/>
          </w:rPr>
          <w:t>-</w:t>
        </w:r>
        <w:r w:rsidRPr="007344C6">
          <w:rPr>
            <w:rStyle w:val="Hyperlink"/>
          </w:rPr>
          <w:t>medicaid</w:t>
        </w:r>
      </w:hyperlink>
      <w:r>
        <w:t xml:space="preserve">  </w:t>
      </w:r>
    </w:p>
    <w:p w:rsidR="008424B8" w:rsidRPr="00687C89" w:rsidRDefault="008424B8" w:rsidP="008424B8">
      <w:pPr>
        <w:jc w:val="center"/>
        <w:rPr>
          <w:b/>
        </w:rPr>
      </w:pPr>
    </w:p>
    <w:p w:rsidR="00E73D97" w:rsidRPr="009444BA" w:rsidRDefault="00E73D97" w:rsidP="00E73D97">
      <w:pPr>
        <w:rPr>
          <w:highlight w:val="yellow"/>
        </w:rPr>
      </w:pPr>
      <w:r w:rsidRPr="009444BA">
        <w:rPr>
          <w:b/>
          <w:bCs/>
          <w:highlight w:val="yellow"/>
        </w:rPr>
        <w:t xml:space="preserve">About </w:t>
      </w:r>
      <w:r w:rsidR="0033714B" w:rsidRPr="009444BA">
        <w:rPr>
          <w:b/>
          <w:bCs/>
          <w:highlight w:val="yellow"/>
        </w:rPr>
        <w:t>[Your Organization]</w:t>
      </w:r>
      <w:r w:rsidRPr="009444BA">
        <w:rPr>
          <w:b/>
          <w:bCs/>
          <w:highlight w:val="yellow"/>
        </w:rPr>
        <w:t>:</w:t>
      </w:r>
      <w:r w:rsidRPr="009444BA">
        <w:rPr>
          <w:highlight w:val="yellow"/>
        </w:rPr>
        <w:t> </w:t>
      </w:r>
      <w:bookmarkStart w:id="0" w:name="_GoBack"/>
      <w:bookmarkEnd w:id="0"/>
    </w:p>
    <w:p w:rsidR="009444BA" w:rsidRPr="009444BA" w:rsidRDefault="009444BA" w:rsidP="00E73D97">
      <w:pPr>
        <w:rPr>
          <w:highlight w:val="yellow"/>
        </w:rPr>
      </w:pPr>
    </w:p>
    <w:p w:rsidR="00E73D97" w:rsidRPr="009444BA" w:rsidRDefault="00E73D97" w:rsidP="00E73D97">
      <w:pPr>
        <w:rPr>
          <w:highlight w:val="yellow"/>
        </w:rPr>
      </w:pPr>
    </w:p>
    <w:p w:rsidR="00E73D97" w:rsidRPr="009444BA" w:rsidRDefault="00E73D97" w:rsidP="00E73D97">
      <w:pPr>
        <w:rPr>
          <w:b/>
          <w:highlight w:val="yellow"/>
        </w:rPr>
      </w:pPr>
      <w:r w:rsidRPr="009444BA">
        <w:rPr>
          <w:b/>
          <w:highlight w:val="yellow"/>
        </w:rPr>
        <w:t xml:space="preserve">MEDIA CONTACT: </w:t>
      </w:r>
    </w:p>
    <w:p w:rsidR="00E73D97" w:rsidRPr="00687C89" w:rsidRDefault="0033714B" w:rsidP="007A463F">
      <w:r w:rsidRPr="009444BA">
        <w:rPr>
          <w:highlight w:val="yellow"/>
        </w:rPr>
        <w:t>CONTACT INFORMATION FOR</w:t>
      </w:r>
      <w:r w:rsidR="009444BA" w:rsidRPr="009444BA">
        <w:rPr>
          <w:highlight w:val="yellow"/>
        </w:rPr>
        <w:t xml:space="preserve"> YOUR ORGANIZATION</w:t>
      </w:r>
    </w:p>
    <w:sectPr w:rsidR="00E73D97" w:rsidRPr="00687C89" w:rsidSect="00AB735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altName w:val="Courier"/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altName w:val="Zapf Dingbats"/>
    <w:panose1 w:val="05000000000000000000"/>
    <w:charset w:val="02"/>
    <w:family w:val="auto"/>
    <w:notTrueType/>
    <w:pitch w:val="variable"/>
    <w:sig w:usb0="00000000" w:usb1="00000000" w:usb2="00010000" w:usb3="00000000" w:csb0="8000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altName w:val="Helvetica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0C22"/>
    <w:multiLevelType w:val="multilevel"/>
    <w:tmpl w:val="429A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839D2"/>
    <w:multiLevelType w:val="multilevel"/>
    <w:tmpl w:val="BB6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A463F"/>
    <w:rsid w:val="00004F56"/>
    <w:rsid w:val="000569DB"/>
    <w:rsid w:val="000A2495"/>
    <w:rsid w:val="000A2D62"/>
    <w:rsid w:val="00202A67"/>
    <w:rsid w:val="00220EAD"/>
    <w:rsid w:val="00265CFC"/>
    <w:rsid w:val="002C079B"/>
    <w:rsid w:val="002D1B64"/>
    <w:rsid w:val="0033714B"/>
    <w:rsid w:val="003B1365"/>
    <w:rsid w:val="004024DA"/>
    <w:rsid w:val="004079CB"/>
    <w:rsid w:val="004B78C8"/>
    <w:rsid w:val="005F5F40"/>
    <w:rsid w:val="006622FD"/>
    <w:rsid w:val="00687C89"/>
    <w:rsid w:val="006E1D61"/>
    <w:rsid w:val="0079067B"/>
    <w:rsid w:val="007A463F"/>
    <w:rsid w:val="008424B8"/>
    <w:rsid w:val="009444BA"/>
    <w:rsid w:val="00962DCC"/>
    <w:rsid w:val="00975846"/>
    <w:rsid w:val="009F7CCD"/>
    <w:rsid w:val="00AA1598"/>
    <w:rsid w:val="00AB735E"/>
    <w:rsid w:val="00B834F5"/>
    <w:rsid w:val="00BB3A79"/>
    <w:rsid w:val="00C61934"/>
    <w:rsid w:val="00D25ED5"/>
    <w:rsid w:val="00D37DFE"/>
    <w:rsid w:val="00E50369"/>
    <w:rsid w:val="00E73D97"/>
    <w:rsid w:val="00EB5AEC"/>
    <w:rsid w:val="00EE5907"/>
    <w:rsid w:val="00FC51D1"/>
  </w:rsids>
  <m:mathPr>
    <m:mathFont m:val="Avenir Medium Obliq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 Neue" w:eastAsiaTheme="minorHAnsi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E73D9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C079B"/>
    <w:rPr>
      <w:b/>
      <w:bCs/>
    </w:rPr>
  </w:style>
  <w:style w:type="character" w:customStyle="1" w:styleId="s2">
    <w:name w:val="s2"/>
    <w:basedOn w:val="DefaultParagraphFont"/>
    <w:rsid w:val="00E50369"/>
  </w:style>
  <w:style w:type="character" w:styleId="CommentReference">
    <w:name w:val="annotation reference"/>
    <w:basedOn w:val="DefaultParagraphFont"/>
    <w:uiPriority w:val="99"/>
    <w:semiHidden/>
    <w:unhideWhenUsed/>
    <w:rsid w:val="006E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D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D6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2495"/>
  </w:style>
  <w:style w:type="character" w:styleId="FollowedHyperlink">
    <w:name w:val="FollowedHyperlink"/>
    <w:basedOn w:val="DefaultParagraphFont"/>
    <w:uiPriority w:val="99"/>
    <w:semiHidden/>
    <w:unhideWhenUsed/>
    <w:rsid w:val="00BB3A7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cdd.org/savemedicaid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Devika Rao</dc:creator>
  <cp:lastModifiedBy>Nancy O'Neill</cp:lastModifiedBy>
  <cp:revision>2</cp:revision>
  <cp:lastPrinted>2017-06-16T20:34:00Z</cp:lastPrinted>
  <dcterms:created xsi:type="dcterms:W3CDTF">2017-06-19T13:14:00Z</dcterms:created>
  <dcterms:modified xsi:type="dcterms:W3CDTF">2017-06-19T13:14:00Z</dcterms:modified>
</cp:coreProperties>
</file>